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5AB" w:rsidRDefault="00F37906" w:rsidP="00D2305D">
      <w:pPr>
        <w:pStyle w:val="NoSpacing"/>
        <w:rPr>
          <w:rFonts w:ascii="Berlin Sans FB" w:hAnsi="Berlin Sans FB"/>
          <w:sz w:val="24"/>
          <w:szCs w:val="24"/>
        </w:rPr>
      </w:pPr>
      <w:r>
        <w:rPr>
          <w:rFonts w:ascii="Berlin Sans FB" w:hAnsi="Berlin Sans FB"/>
          <w:sz w:val="24"/>
          <w:szCs w:val="24"/>
        </w:rPr>
        <w:t>Persuasive RAFT Project</w:t>
      </w:r>
    </w:p>
    <w:p w:rsidR="00D2305D" w:rsidRDefault="00D2305D" w:rsidP="00D2305D">
      <w:pPr>
        <w:pStyle w:val="NoSpacing"/>
        <w:rPr>
          <w:rFonts w:ascii="Berlin Sans FB" w:hAnsi="Berlin Sans FB"/>
          <w:sz w:val="24"/>
          <w:szCs w:val="24"/>
        </w:rPr>
      </w:pPr>
      <w:r>
        <w:rPr>
          <w:rFonts w:ascii="Berlin Sans FB" w:hAnsi="Berlin Sans FB"/>
          <w:sz w:val="24"/>
          <w:szCs w:val="24"/>
        </w:rPr>
        <w:t xml:space="preserve">Differentiated Instruction </w:t>
      </w:r>
    </w:p>
    <w:p w:rsidR="00D2305D" w:rsidRDefault="00D2305D" w:rsidP="00D2305D">
      <w:pPr>
        <w:pStyle w:val="NoSpacing"/>
        <w:rPr>
          <w:rFonts w:ascii="Berlin Sans FB" w:hAnsi="Berlin Sans FB"/>
          <w:sz w:val="24"/>
          <w:szCs w:val="24"/>
        </w:rPr>
      </w:pPr>
      <w:r>
        <w:rPr>
          <w:rFonts w:ascii="Berlin Sans FB" w:hAnsi="Berlin Sans FB"/>
          <w:sz w:val="24"/>
          <w:szCs w:val="24"/>
        </w:rPr>
        <w:t xml:space="preserve">K. </w:t>
      </w:r>
      <w:proofErr w:type="spellStart"/>
      <w:r>
        <w:rPr>
          <w:rFonts w:ascii="Berlin Sans FB" w:hAnsi="Berlin Sans FB"/>
          <w:sz w:val="24"/>
          <w:szCs w:val="24"/>
        </w:rPr>
        <w:t>Sobotka</w:t>
      </w:r>
      <w:proofErr w:type="spellEnd"/>
      <w:r w:rsidR="00F37906">
        <w:rPr>
          <w:rFonts w:ascii="Berlin Sans FB" w:hAnsi="Berlin Sans FB"/>
          <w:sz w:val="24"/>
          <w:szCs w:val="24"/>
        </w:rPr>
        <w:t xml:space="preserve">/ CMHS </w:t>
      </w:r>
    </w:p>
    <w:p w:rsidR="00F37906" w:rsidRDefault="00F37906" w:rsidP="00D2305D">
      <w:pPr>
        <w:pStyle w:val="NoSpacing"/>
        <w:rPr>
          <w:rFonts w:ascii="Berlin Sans FB" w:hAnsi="Berlin Sans FB"/>
          <w:sz w:val="24"/>
          <w:szCs w:val="24"/>
        </w:rPr>
      </w:pPr>
    </w:p>
    <w:p w:rsidR="00F37906" w:rsidRDefault="00F37906" w:rsidP="00D2305D">
      <w:pPr>
        <w:pStyle w:val="NoSpacing"/>
        <w:rPr>
          <w:rFonts w:ascii="Berlin Sans FB" w:hAnsi="Berlin Sans FB"/>
          <w:sz w:val="24"/>
          <w:szCs w:val="24"/>
        </w:rPr>
      </w:pPr>
      <w:r>
        <w:rPr>
          <w:rFonts w:ascii="Berlin Sans FB" w:hAnsi="Berlin Sans FB"/>
          <w:sz w:val="24"/>
          <w:szCs w:val="24"/>
        </w:rPr>
        <w:t>Instructions</w:t>
      </w:r>
    </w:p>
    <w:p w:rsidR="00F37906" w:rsidRDefault="00F37906" w:rsidP="00D2305D">
      <w:pPr>
        <w:pStyle w:val="NoSpacing"/>
        <w:rPr>
          <w:rFonts w:ascii="Berlin Sans FB" w:hAnsi="Berlin Sans FB"/>
          <w:sz w:val="24"/>
          <w:szCs w:val="24"/>
        </w:rPr>
      </w:pPr>
      <w:r>
        <w:rPr>
          <w:rFonts w:ascii="Berlin Sans FB" w:hAnsi="Berlin Sans FB"/>
          <w:sz w:val="24"/>
          <w:szCs w:val="24"/>
        </w:rPr>
        <w:t>Students will group into pairs of four (4).  Each group will get a RAFT guide; between the members of the groups, students will assign their own role.  The student is responsible for completing their topic keeping in mind the audience and format.</w:t>
      </w:r>
    </w:p>
    <w:p w:rsidR="00F37906" w:rsidRDefault="00F37906" w:rsidP="00D2305D">
      <w:pPr>
        <w:pStyle w:val="NoSpacing"/>
        <w:rPr>
          <w:rFonts w:ascii="Berlin Sans FB" w:hAnsi="Berlin Sans FB"/>
          <w:sz w:val="24"/>
          <w:szCs w:val="24"/>
        </w:rPr>
      </w:pPr>
    </w:p>
    <w:p w:rsidR="00F37906" w:rsidRDefault="00F37906" w:rsidP="00D2305D">
      <w:pPr>
        <w:pStyle w:val="NoSpacing"/>
        <w:rPr>
          <w:rFonts w:ascii="Berlin Sans FB" w:hAnsi="Berlin Sans FB"/>
          <w:sz w:val="24"/>
          <w:szCs w:val="24"/>
        </w:rPr>
      </w:pPr>
      <w:r>
        <w:rPr>
          <w:rFonts w:ascii="Berlin Sans FB" w:hAnsi="Berlin Sans FB"/>
          <w:sz w:val="24"/>
          <w:szCs w:val="24"/>
        </w:rPr>
        <w:t xml:space="preserve">Student groups should be based upon the member’s </w:t>
      </w:r>
      <w:proofErr w:type="gramStart"/>
      <w:r>
        <w:rPr>
          <w:rFonts w:ascii="Berlin Sans FB" w:hAnsi="Berlin Sans FB"/>
          <w:sz w:val="24"/>
          <w:szCs w:val="24"/>
        </w:rPr>
        <w:t>Sternberg  Intelligences</w:t>
      </w:r>
      <w:proofErr w:type="gramEnd"/>
      <w:r>
        <w:rPr>
          <w:rFonts w:ascii="Berlin Sans FB" w:hAnsi="Berlin Sans FB"/>
          <w:sz w:val="24"/>
          <w:szCs w:val="24"/>
        </w:rPr>
        <w:t xml:space="preserve"> results.</w:t>
      </w:r>
    </w:p>
    <w:p w:rsidR="00F37906" w:rsidRDefault="00F37906" w:rsidP="00D2305D">
      <w:pPr>
        <w:pStyle w:val="NoSpacing"/>
        <w:rPr>
          <w:rFonts w:ascii="Berlin Sans FB" w:hAnsi="Berlin Sans FB"/>
          <w:sz w:val="24"/>
          <w:szCs w:val="24"/>
        </w:rPr>
      </w:pPr>
    </w:p>
    <w:tbl>
      <w:tblPr>
        <w:tblStyle w:val="TableGrid"/>
        <w:tblW w:w="0" w:type="auto"/>
        <w:tblLook w:val="04A0"/>
      </w:tblPr>
      <w:tblGrid>
        <w:gridCol w:w="2394"/>
        <w:gridCol w:w="2394"/>
        <w:gridCol w:w="2394"/>
        <w:gridCol w:w="2394"/>
      </w:tblGrid>
      <w:tr w:rsidR="007A38D6" w:rsidTr="007A38D6">
        <w:tc>
          <w:tcPr>
            <w:tcW w:w="2394" w:type="dxa"/>
          </w:tcPr>
          <w:p w:rsidR="007A38D6" w:rsidRPr="007A38D6" w:rsidRDefault="007A38D6" w:rsidP="007A38D6">
            <w:pPr>
              <w:pStyle w:val="NoSpacing"/>
              <w:jc w:val="center"/>
              <w:rPr>
                <w:rFonts w:ascii="Berlin Sans FB" w:hAnsi="Berlin Sans FB"/>
                <w:b/>
                <w:sz w:val="24"/>
                <w:szCs w:val="24"/>
              </w:rPr>
            </w:pPr>
            <w:r w:rsidRPr="007A38D6">
              <w:rPr>
                <w:rFonts w:ascii="Berlin Sans FB" w:hAnsi="Berlin Sans FB"/>
                <w:b/>
                <w:sz w:val="24"/>
                <w:szCs w:val="24"/>
              </w:rPr>
              <w:t>ROLE</w:t>
            </w:r>
          </w:p>
        </w:tc>
        <w:tc>
          <w:tcPr>
            <w:tcW w:w="2394" w:type="dxa"/>
          </w:tcPr>
          <w:p w:rsidR="007A38D6" w:rsidRPr="007A38D6" w:rsidRDefault="007A38D6" w:rsidP="007A38D6">
            <w:pPr>
              <w:pStyle w:val="NoSpacing"/>
              <w:jc w:val="center"/>
              <w:rPr>
                <w:rFonts w:ascii="Berlin Sans FB" w:hAnsi="Berlin Sans FB"/>
                <w:b/>
                <w:sz w:val="24"/>
                <w:szCs w:val="24"/>
              </w:rPr>
            </w:pPr>
            <w:r w:rsidRPr="007A38D6">
              <w:rPr>
                <w:rFonts w:ascii="Berlin Sans FB" w:hAnsi="Berlin Sans FB"/>
                <w:b/>
                <w:sz w:val="24"/>
                <w:szCs w:val="24"/>
              </w:rPr>
              <w:t>AUDIENCE</w:t>
            </w:r>
          </w:p>
        </w:tc>
        <w:tc>
          <w:tcPr>
            <w:tcW w:w="2394" w:type="dxa"/>
          </w:tcPr>
          <w:p w:rsidR="007A38D6" w:rsidRPr="007A38D6" w:rsidRDefault="007A38D6" w:rsidP="007A38D6">
            <w:pPr>
              <w:pStyle w:val="NoSpacing"/>
              <w:jc w:val="center"/>
              <w:rPr>
                <w:rFonts w:ascii="Berlin Sans FB" w:hAnsi="Berlin Sans FB"/>
                <w:b/>
                <w:sz w:val="24"/>
                <w:szCs w:val="24"/>
              </w:rPr>
            </w:pPr>
            <w:r w:rsidRPr="007A38D6">
              <w:rPr>
                <w:rFonts w:ascii="Berlin Sans FB" w:hAnsi="Berlin Sans FB"/>
                <w:b/>
                <w:sz w:val="24"/>
                <w:szCs w:val="24"/>
              </w:rPr>
              <w:t>FORMAT</w:t>
            </w:r>
          </w:p>
        </w:tc>
        <w:tc>
          <w:tcPr>
            <w:tcW w:w="2394" w:type="dxa"/>
          </w:tcPr>
          <w:p w:rsidR="007A38D6" w:rsidRPr="007A38D6" w:rsidRDefault="007A38D6" w:rsidP="007A38D6">
            <w:pPr>
              <w:pStyle w:val="NoSpacing"/>
              <w:jc w:val="center"/>
              <w:rPr>
                <w:rFonts w:ascii="Berlin Sans FB" w:hAnsi="Berlin Sans FB"/>
                <w:b/>
                <w:sz w:val="24"/>
                <w:szCs w:val="24"/>
              </w:rPr>
            </w:pPr>
            <w:r w:rsidRPr="007A38D6">
              <w:rPr>
                <w:rFonts w:ascii="Berlin Sans FB" w:hAnsi="Berlin Sans FB"/>
                <w:b/>
                <w:sz w:val="24"/>
                <w:szCs w:val="24"/>
              </w:rPr>
              <w:t>TOPIC</w:t>
            </w:r>
          </w:p>
        </w:tc>
      </w:tr>
      <w:tr w:rsidR="007A38D6" w:rsidTr="007A38D6">
        <w:tc>
          <w:tcPr>
            <w:tcW w:w="2394" w:type="dxa"/>
          </w:tcPr>
          <w:p w:rsidR="007A38D6" w:rsidRDefault="007A38D6" w:rsidP="00D2305D">
            <w:pPr>
              <w:pStyle w:val="NoSpacing"/>
              <w:rPr>
                <w:rFonts w:ascii="Berlin Sans FB" w:hAnsi="Berlin Sans FB"/>
                <w:sz w:val="24"/>
                <w:szCs w:val="24"/>
              </w:rPr>
            </w:pPr>
            <w:r>
              <w:rPr>
                <w:rFonts w:ascii="Berlin Sans FB" w:hAnsi="Berlin Sans FB"/>
                <w:sz w:val="24"/>
                <w:szCs w:val="24"/>
              </w:rPr>
              <w:t>Student</w:t>
            </w:r>
          </w:p>
        </w:tc>
        <w:tc>
          <w:tcPr>
            <w:tcW w:w="2394" w:type="dxa"/>
          </w:tcPr>
          <w:p w:rsidR="007A38D6" w:rsidRDefault="007A38D6" w:rsidP="00D2305D">
            <w:pPr>
              <w:pStyle w:val="NoSpacing"/>
              <w:rPr>
                <w:rFonts w:ascii="Berlin Sans FB" w:hAnsi="Berlin Sans FB"/>
                <w:sz w:val="24"/>
                <w:szCs w:val="24"/>
              </w:rPr>
            </w:pPr>
            <w:r>
              <w:rPr>
                <w:rFonts w:ascii="Berlin Sans FB" w:hAnsi="Berlin Sans FB"/>
                <w:sz w:val="24"/>
                <w:szCs w:val="24"/>
              </w:rPr>
              <w:t xml:space="preserve">School Administration </w:t>
            </w:r>
          </w:p>
        </w:tc>
        <w:tc>
          <w:tcPr>
            <w:tcW w:w="2394" w:type="dxa"/>
          </w:tcPr>
          <w:p w:rsidR="007A38D6" w:rsidRDefault="007A38D6" w:rsidP="00D2305D">
            <w:pPr>
              <w:pStyle w:val="NoSpacing"/>
              <w:rPr>
                <w:rFonts w:ascii="Berlin Sans FB" w:hAnsi="Berlin Sans FB"/>
                <w:sz w:val="24"/>
                <w:szCs w:val="24"/>
              </w:rPr>
            </w:pPr>
            <w:r>
              <w:rPr>
                <w:rFonts w:ascii="Berlin Sans FB" w:hAnsi="Berlin Sans FB"/>
                <w:sz w:val="24"/>
                <w:szCs w:val="24"/>
              </w:rPr>
              <w:t>Proposal (written)</w:t>
            </w:r>
          </w:p>
        </w:tc>
        <w:tc>
          <w:tcPr>
            <w:tcW w:w="2394" w:type="dxa"/>
          </w:tcPr>
          <w:p w:rsidR="007A38D6" w:rsidRDefault="007A38D6" w:rsidP="007A38D6">
            <w:pPr>
              <w:pStyle w:val="NoSpacing"/>
              <w:jc w:val="both"/>
              <w:rPr>
                <w:rFonts w:ascii="Berlin Sans FB" w:hAnsi="Berlin Sans FB"/>
                <w:sz w:val="24"/>
                <w:szCs w:val="24"/>
              </w:rPr>
            </w:pPr>
            <w:r>
              <w:rPr>
                <w:rFonts w:ascii="Berlin Sans FB" w:hAnsi="Berlin Sans FB"/>
                <w:sz w:val="24"/>
                <w:szCs w:val="24"/>
              </w:rPr>
              <w:t>You are a member of a student committee at the high school who is in charge of making important decisions based on the needs of the students.  Your principal has decided to grant your request to extend Christmas Break by two weeks; however, his only condition is that the ten school days that will be missed are replaced within the year.</w:t>
            </w:r>
          </w:p>
          <w:p w:rsidR="007A38D6" w:rsidRDefault="007A38D6" w:rsidP="00D2305D">
            <w:pPr>
              <w:pStyle w:val="NoSpacing"/>
              <w:rPr>
                <w:rFonts w:ascii="Berlin Sans FB" w:hAnsi="Berlin Sans FB"/>
                <w:sz w:val="24"/>
                <w:szCs w:val="24"/>
              </w:rPr>
            </w:pPr>
          </w:p>
        </w:tc>
      </w:tr>
      <w:tr w:rsidR="007A38D6" w:rsidTr="007A38D6">
        <w:tc>
          <w:tcPr>
            <w:tcW w:w="2394" w:type="dxa"/>
          </w:tcPr>
          <w:p w:rsidR="007A38D6" w:rsidRDefault="007A38D6" w:rsidP="00D2305D">
            <w:pPr>
              <w:pStyle w:val="NoSpacing"/>
              <w:rPr>
                <w:rFonts w:ascii="Berlin Sans FB" w:hAnsi="Berlin Sans FB"/>
                <w:sz w:val="24"/>
                <w:szCs w:val="24"/>
              </w:rPr>
            </w:pPr>
            <w:r>
              <w:rPr>
                <w:rFonts w:ascii="Berlin Sans FB" w:hAnsi="Berlin Sans FB"/>
                <w:sz w:val="24"/>
                <w:szCs w:val="24"/>
              </w:rPr>
              <w:t>School Administrator</w:t>
            </w:r>
          </w:p>
        </w:tc>
        <w:tc>
          <w:tcPr>
            <w:tcW w:w="2394" w:type="dxa"/>
          </w:tcPr>
          <w:p w:rsidR="007A38D6" w:rsidRDefault="007A38D6" w:rsidP="00D2305D">
            <w:pPr>
              <w:pStyle w:val="NoSpacing"/>
              <w:rPr>
                <w:rFonts w:ascii="Berlin Sans FB" w:hAnsi="Berlin Sans FB"/>
                <w:sz w:val="24"/>
                <w:szCs w:val="24"/>
              </w:rPr>
            </w:pPr>
            <w:r>
              <w:rPr>
                <w:rFonts w:ascii="Berlin Sans FB" w:hAnsi="Berlin Sans FB"/>
                <w:sz w:val="24"/>
                <w:szCs w:val="24"/>
              </w:rPr>
              <w:t>Student Council Officers</w:t>
            </w:r>
          </w:p>
        </w:tc>
        <w:tc>
          <w:tcPr>
            <w:tcW w:w="2394" w:type="dxa"/>
          </w:tcPr>
          <w:p w:rsidR="007A38D6" w:rsidRDefault="007A38D6" w:rsidP="00D2305D">
            <w:pPr>
              <w:pStyle w:val="NoSpacing"/>
              <w:rPr>
                <w:rFonts w:ascii="Berlin Sans FB" w:hAnsi="Berlin Sans FB"/>
                <w:sz w:val="24"/>
                <w:szCs w:val="24"/>
              </w:rPr>
            </w:pPr>
            <w:r>
              <w:rPr>
                <w:rFonts w:ascii="Berlin Sans FB" w:hAnsi="Berlin Sans FB"/>
                <w:sz w:val="24"/>
                <w:szCs w:val="24"/>
              </w:rPr>
              <w:t>Student Council Meeting (informal speech)</w:t>
            </w:r>
          </w:p>
        </w:tc>
        <w:tc>
          <w:tcPr>
            <w:tcW w:w="2394" w:type="dxa"/>
          </w:tcPr>
          <w:p w:rsidR="007A38D6" w:rsidRDefault="007A38D6" w:rsidP="007A38D6">
            <w:pPr>
              <w:pStyle w:val="NoSpacing"/>
              <w:jc w:val="both"/>
              <w:rPr>
                <w:rFonts w:ascii="Berlin Sans FB" w:hAnsi="Berlin Sans FB"/>
                <w:sz w:val="24"/>
                <w:szCs w:val="24"/>
              </w:rPr>
            </w:pPr>
            <w:r>
              <w:rPr>
                <w:rFonts w:ascii="Berlin Sans FB" w:hAnsi="Berlin Sans FB"/>
                <w:sz w:val="24"/>
                <w:szCs w:val="24"/>
              </w:rPr>
              <w:t xml:space="preserve">The school board wants to incorporate an on-line classroom aspect to each student’s schedule.  As part of the student/ teacher committee responsible for making decisions regarding student welfare, design a plan that will put a specific subject on-line and how to effectively conduct the on-line class in a computer setting in the high </w:t>
            </w:r>
            <w:r>
              <w:rPr>
                <w:rFonts w:ascii="Berlin Sans FB" w:hAnsi="Berlin Sans FB"/>
                <w:sz w:val="24"/>
                <w:szCs w:val="24"/>
              </w:rPr>
              <w:lastRenderedPageBreak/>
              <w:t>school.  Make sure your idea is conducive to student success as well as pleasing school board officials and administration in your high school.</w:t>
            </w:r>
          </w:p>
          <w:p w:rsidR="007A38D6" w:rsidRDefault="007A38D6" w:rsidP="00D2305D">
            <w:pPr>
              <w:pStyle w:val="NoSpacing"/>
              <w:rPr>
                <w:rFonts w:ascii="Berlin Sans FB" w:hAnsi="Berlin Sans FB"/>
                <w:sz w:val="24"/>
                <w:szCs w:val="24"/>
              </w:rPr>
            </w:pPr>
          </w:p>
        </w:tc>
      </w:tr>
      <w:tr w:rsidR="007A38D6" w:rsidTr="007A38D6">
        <w:tc>
          <w:tcPr>
            <w:tcW w:w="2394" w:type="dxa"/>
          </w:tcPr>
          <w:p w:rsidR="007A38D6" w:rsidRDefault="007A38D6" w:rsidP="00D2305D">
            <w:pPr>
              <w:pStyle w:val="NoSpacing"/>
              <w:rPr>
                <w:rFonts w:ascii="Berlin Sans FB" w:hAnsi="Berlin Sans FB"/>
                <w:sz w:val="24"/>
                <w:szCs w:val="24"/>
              </w:rPr>
            </w:pPr>
            <w:r>
              <w:rPr>
                <w:rFonts w:ascii="Berlin Sans FB" w:hAnsi="Berlin Sans FB"/>
                <w:sz w:val="24"/>
                <w:szCs w:val="24"/>
              </w:rPr>
              <w:lastRenderedPageBreak/>
              <w:t>Local DJ (This DJ usually plays music for the high school dances.)</w:t>
            </w:r>
          </w:p>
        </w:tc>
        <w:tc>
          <w:tcPr>
            <w:tcW w:w="2394" w:type="dxa"/>
          </w:tcPr>
          <w:p w:rsidR="007A38D6" w:rsidRDefault="007A38D6" w:rsidP="00D2305D">
            <w:pPr>
              <w:pStyle w:val="NoSpacing"/>
              <w:rPr>
                <w:rFonts w:ascii="Berlin Sans FB" w:hAnsi="Berlin Sans FB"/>
                <w:sz w:val="24"/>
                <w:szCs w:val="24"/>
              </w:rPr>
            </w:pPr>
            <w:r>
              <w:rPr>
                <w:rFonts w:ascii="Berlin Sans FB" w:hAnsi="Berlin Sans FB"/>
                <w:sz w:val="24"/>
                <w:szCs w:val="24"/>
              </w:rPr>
              <w:t>Student body and school administration</w:t>
            </w:r>
          </w:p>
        </w:tc>
        <w:tc>
          <w:tcPr>
            <w:tcW w:w="2394" w:type="dxa"/>
          </w:tcPr>
          <w:p w:rsidR="007A38D6" w:rsidRDefault="0065562D" w:rsidP="00D2305D">
            <w:pPr>
              <w:pStyle w:val="NoSpacing"/>
              <w:rPr>
                <w:rFonts w:ascii="Berlin Sans FB" w:hAnsi="Berlin Sans FB"/>
                <w:sz w:val="24"/>
                <w:szCs w:val="24"/>
              </w:rPr>
            </w:pPr>
            <w:r>
              <w:rPr>
                <w:rFonts w:ascii="Berlin Sans FB" w:hAnsi="Berlin Sans FB"/>
                <w:sz w:val="24"/>
                <w:szCs w:val="24"/>
              </w:rPr>
              <w:t>School Assembly (formal speech)</w:t>
            </w:r>
          </w:p>
        </w:tc>
        <w:tc>
          <w:tcPr>
            <w:tcW w:w="2394" w:type="dxa"/>
          </w:tcPr>
          <w:p w:rsidR="007A38D6" w:rsidRDefault="007A38D6" w:rsidP="007A38D6">
            <w:pPr>
              <w:pStyle w:val="NoSpacing"/>
              <w:jc w:val="both"/>
              <w:rPr>
                <w:rFonts w:ascii="Berlin Sans FB" w:hAnsi="Berlin Sans FB"/>
                <w:sz w:val="24"/>
                <w:szCs w:val="24"/>
              </w:rPr>
            </w:pPr>
            <w:r>
              <w:rPr>
                <w:rFonts w:ascii="Berlin Sans FB" w:hAnsi="Berlin Sans FB"/>
                <w:sz w:val="24"/>
                <w:szCs w:val="24"/>
              </w:rPr>
              <w:t>The principal has just informed the student body that music selections at the next dance will all be instrumental to avoid any music that has “interesting lyric choices.”  You are upset; the kids love your material because you play the music they like.  School dances are supposed to be fun and include music tha</w:t>
            </w:r>
            <w:r w:rsidR="0065562D">
              <w:rPr>
                <w:rFonts w:ascii="Berlin Sans FB" w:hAnsi="Berlin Sans FB"/>
                <w:sz w:val="24"/>
                <w:szCs w:val="24"/>
              </w:rPr>
              <w:t>t</w:t>
            </w:r>
            <w:r>
              <w:rPr>
                <w:rFonts w:ascii="Berlin Sans FB" w:hAnsi="Berlin Sans FB"/>
                <w:sz w:val="24"/>
                <w:szCs w:val="24"/>
              </w:rPr>
              <w:t xml:space="preserve"> is relevant to the students.  You decided to propose a plan for censorship that will make students and the school administration happy.</w:t>
            </w:r>
          </w:p>
          <w:p w:rsidR="007A38D6" w:rsidRDefault="007A38D6" w:rsidP="00D2305D">
            <w:pPr>
              <w:pStyle w:val="NoSpacing"/>
              <w:rPr>
                <w:rFonts w:ascii="Berlin Sans FB" w:hAnsi="Berlin Sans FB"/>
                <w:sz w:val="24"/>
                <w:szCs w:val="24"/>
              </w:rPr>
            </w:pPr>
          </w:p>
        </w:tc>
      </w:tr>
      <w:tr w:rsidR="007A38D6" w:rsidTr="007A38D6">
        <w:tc>
          <w:tcPr>
            <w:tcW w:w="2394" w:type="dxa"/>
          </w:tcPr>
          <w:p w:rsidR="007A38D6" w:rsidRDefault="0065562D" w:rsidP="00D2305D">
            <w:pPr>
              <w:pStyle w:val="NoSpacing"/>
              <w:rPr>
                <w:rFonts w:ascii="Berlin Sans FB" w:hAnsi="Berlin Sans FB"/>
                <w:sz w:val="24"/>
                <w:szCs w:val="24"/>
              </w:rPr>
            </w:pPr>
            <w:r>
              <w:rPr>
                <w:rFonts w:ascii="Berlin Sans FB" w:hAnsi="Berlin Sans FB"/>
                <w:sz w:val="24"/>
                <w:szCs w:val="24"/>
              </w:rPr>
              <w:t>Superintendant of board of education</w:t>
            </w:r>
          </w:p>
        </w:tc>
        <w:tc>
          <w:tcPr>
            <w:tcW w:w="2394" w:type="dxa"/>
          </w:tcPr>
          <w:p w:rsidR="007A38D6" w:rsidRDefault="0065562D" w:rsidP="00D2305D">
            <w:pPr>
              <w:pStyle w:val="NoSpacing"/>
              <w:rPr>
                <w:rFonts w:ascii="Berlin Sans FB" w:hAnsi="Berlin Sans FB"/>
                <w:sz w:val="24"/>
                <w:szCs w:val="24"/>
              </w:rPr>
            </w:pPr>
            <w:r>
              <w:rPr>
                <w:rFonts w:ascii="Berlin Sans FB" w:hAnsi="Berlin Sans FB"/>
                <w:sz w:val="24"/>
                <w:szCs w:val="24"/>
              </w:rPr>
              <w:t>Student’s parents</w:t>
            </w:r>
          </w:p>
        </w:tc>
        <w:tc>
          <w:tcPr>
            <w:tcW w:w="2394" w:type="dxa"/>
          </w:tcPr>
          <w:p w:rsidR="007A38D6" w:rsidRDefault="0065562D" w:rsidP="00D2305D">
            <w:pPr>
              <w:pStyle w:val="NoSpacing"/>
              <w:rPr>
                <w:rFonts w:ascii="Berlin Sans FB" w:hAnsi="Berlin Sans FB"/>
                <w:sz w:val="24"/>
                <w:szCs w:val="24"/>
              </w:rPr>
            </w:pPr>
            <w:r>
              <w:rPr>
                <w:rFonts w:ascii="Berlin Sans FB" w:hAnsi="Berlin Sans FB"/>
                <w:sz w:val="24"/>
                <w:szCs w:val="24"/>
              </w:rPr>
              <w:t>Meeting at the board of education</w:t>
            </w:r>
          </w:p>
        </w:tc>
        <w:tc>
          <w:tcPr>
            <w:tcW w:w="2394" w:type="dxa"/>
          </w:tcPr>
          <w:p w:rsidR="0065562D" w:rsidRDefault="0065562D" w:rsidP="0065562D">
            <w:pPr>
              <w:pStyle w:val="NoSpacing"/>
              <w:jc w:val="both"/>
              <w:rPr>
                <w:rFonts w:ascii="Berlin Sans FB" w:hAnsi="Berlin Sans FB"/>
                <w:sz w:val="24"/>
                <w:szCs w:val="24"/>
              </w:rPr>
            </w:pPr>
            <w:r>
              <w:rPr>
                <w:rFonts w:ascii="Berlin Sans FB" w:hAnsi="Berlin Sans FB"/>
                <w:sz w:val="24"/>
                <w:szCs w:val="24"/>
              </w:rPr>
              <w:t xml:space="preserve">Due to a lack of funding from the state, the school board has just announced that they cutting jobs in the cafeteria and after school janitor services.  A member of the school board suggested that students pick up some of the slack by rotating assigned </w:t>
            </w:r>
            <w:r>
              <w:rPr>
                <w:rFonts w:ascii="Berlin Sans FB" w:hAnsi="Berlin Sans FB"/>
                <w:sz w:val="24"/>
                <w:szCs w:val="24"/>
              </w:rPr>
              <w:lastRenderedPageBreak/>
              <w:t>duties in the cafeteria cooking/ serving food and after school clean-up projects; each student would be required to volunteer once a week performing either task.  You are outraged by this idea; however there isn’t a lot you can do to change it.  You decided that if you are going to volunteer, the hours spent volunteering should benefit the students.</w:t>
            </w:r>
          </w:p>
          <w:p w:rsidR="0065562D" w:rsidRDefault="0065562D" w:rsidP="0065562D">
            <w:pPr>
              <w:pStyle w:val="NoSpacing"/>
              <w:jc w:val="both"/>
              <w:rPr>
                <w:rFonts w:ascii="Berlin Sans FB" w:hAnsi="Berlin Sans FB"/>
                <w:sz w:val="24"/>
                <w:szCs w:val="24"/>
              </w:rPr>
            </w:pPr>
          </w:p>
          <w:p w:rsidR="0065562D" w:rsidRDefault="0065562D" w:rsidP="0065562D">
            <w:pPr>
              <w:pStyle w:val="NoSpacing"/>
              <w:jc w:val="both"/>
              <w:rPr>
                <w:rFonts w:ascii="Berlin Sans FB" w:hAnsi="Berlin Sans FB"/>
                <w:sz w:val="24"/>
                <w:szCs w:val="24"/>
              </w:rPr>
            </w:pPr>
            <w:r>
              <w:rPr>
                <w:rFonts w:ascii="Berlin Sans FB" w:hAnsi="Berlin Sans FB"/>
                <w:sz w:val="24"/>
                <w:szCs w:val="24"/>
              </w:rPr>
              <w:t>Design a proposal for these volunteer positions, scheduling, and benefits (how the student will benefit or what the school will give the student) the student.</w:t>
            </w:r>
          </w:p>
          <w:p w:rsidR="007A38D6" w:rsidRDefault="007A38D6" w:rsidP="00D2305D">
            <w:pPr>
              <w:pStyle w:val="NoSpacing"/>
              <w:rPr>
                <w:rFonts w:ascii="Berlin Sans FB" w:hAnsi="Berlin Sans FB"/>
                <w:sz w:val="24"/>
                <w:szCs w:val="24"/>
              </w:rPr>
            </w:pPr>
          </w:p>
        </w:tc>
      </w:tr>
    </w:tbl>
    <w:p w:rsidR="00F37906" w:rsidRDefault="00F37906" w:rsidP="00D2305D">
      <w:pPr>
        <w:pStyle w:val="NoSpacing"/>
        <w:rPr>
          <w:rFonts w:ascii="Berlin Sans FB" w:hAnsi="Berlin Sans FB"/>
          <w:sz w:val="24"/>
          <w:szCs w:val="24"/>
        </w:rPr>
      </w:pPr>
    </w:p>
    <w:p w:rsidR="00D2305D" w:rsidRDefault="00D2305D" w:rsidP="00D2305D">
      <w:pPr>
        <w:pStyle w:val="NoSpacing"/>
        <w:rPr>
          <w:rFonts w:ascii="Berlin Sans FB" w:hAnsi="Berlin Sans FB"/>
          <w:sz w:val="24"/>
          <w:szCs w:val="24"/>
        </w:rPr>
      </w:pPr>
    </w:p>
    <w:p w:rsidR="00D2305D" w:rsidRPr="00D2305D" w:rsidRDefault="00D2305D" w:rsidP="00D2305D">
      <w:pPr>
        <w:pStyle w:val="NoSpacing"/>
        <w:rPr>
          <w:rFonts w:ascii="Berlin Sans FB" w:hAnsi="Berlin Sans FB"/>
          <w:sz w:val="24"/>
          <w:szCs w:val="24"/>
        </w:rPr>
      </w:pPr>
    </w:p>
    <w:sectPr w:rsidR="00D2305D" w:rsidRPr="00D2305D" w:rsidSect="008635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305D"/>
    <w:rsid w:val="0065562D"/>
    <w:rsid w:val="007A38D6"/>
    <w:rsid w:val="008635AB"/>
    <w:rsid w:val="00D2305D"/>
    <w:rsid w:val="00F379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5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2305D"/>
    <w:pPr>
      <w:spacing w:after="0" w:line="240" w:lineRule="auto"/>
    </w:pPr>
  </w:style>
  <w:style w:type="table" w:styleId="TableGrid">
    <w:name w:val="Table Grid"/>
    <w:basedOn w:val="TableNormal"/>
    <w:uiPriority w:val="59"/>
    <w:rsid w:val="007A38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CCBOE</Company>
  <LinksUpToDate>false</LinksUpToDate>
  <CharactersWithSpaces>2847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ksobotka</dc:creator>
  <cp:keywords/>
  <dc:description/>
  <cp:lastModifiedBy>ksobotka</cp:lastModifiedBy>
  <cp:revision>2</cp:revision>
  <dcterms:created xsi:type="dcterms:W3CDTF">2009-11-09T18:42:00Z</dcterms:created>
  <dcterms:modified xsi:type="dcterms:W3CDTF">2009-11-09T18:42:00Z</dcterms:modified>
</cp:coreProperties>
</file>